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FED4F8E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439292C" w14:textId="51CF0400" w:rsidR="00977556" w:rsidRPr="006920D0" w:rsidRDefault="00E91690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41.</w:t>
            </w:r>
          </w:p>
        </w:tc>
      </w:tr>
      <w:tr w:rsidR="0091180B" w14:paraId="55A3620D" w14:textId="77777777" w:rsidTr="00D5490C">
        <w:tc>
          <w:tcPr>
            <w:tcW w:w="6307" w:type="dxa"/>
            <w:tcMar>
              <w:right w:w="340" w:type="dxa"/>
            </w:tcMar>
          </w:tcPr>
          <w:p w14:paraId="2E11DADF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E066025" w14:textId="6C23189E" w:rsidR="0091180B" w:rsidRPr="0091180B" w:rsidRDefault="00E91690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1F85D04B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7F57B3D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67E60008" w14:textId="77777777" w:rsidTr="00D5490C">
        <w:tc>
          <w:tcPr>
            <w:tcW w:w="6307" w:type="dxa"/>
            <w:tcMar>
              <w:right w:w="340" w:type="dxa"/>
            </w:tcMar>
          </w:tcPr>
          <w:p w14:paraId="6B948DE8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B9DE088" w14:textId="77777777" w:rsidR="0091180B" w:rsidRDefault="00E91690" w:rsidP="0091180B">
            <w:pPr>
              <w:rPr>
                <w:szCs w:val="24"/>
              </w:rPr>
            </w:pPr>
            <w:r>
              <w:rPr>
                <w:szCs w:val="24"/>
              </w:rPr>
              <w:t>Mgr. Bohuslav Hudec</w:t>
            </w:r>
          </w:p>
          <w:p w14:paraId="75727205" w14:textId="77777777" w:rsidR="00E91690" w:rsidRDefault="00E91690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3DA8B27C" w14:textId="77777777" w:rsidR="00E91690" w:rsidRDefault="00E91690" w:rsidP="0091180B">
            <w:pPr>
              <w:rPr>
                <w:szCs w:val="24"/>
              </w:rPr>
            </w:pPr>
          </w:p>
          <w:p w14:paraId="7B7579CC" w14:textId="77777777" w:rsidR="00E91690" w:rsidRDefault="00E91690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František </w:t>
            </w:r>
            <w:proofErr w:type="spellStart"/>
            <w:r>
              <w:rPr>
                <w:szCs w:val="24"/>
              </w:rPr>
              <w:t>Pěruška</w:t>
            </w:r>
            <w:proofErr w:type="spellEnd"/>
          </w:p>
          <w:p w14:paraId="2A6B2804" w14:textId="77777777" w:rsidR="00E91690" w:rsidRDefault="00E91690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dopravy</w:t>
            </w:r>
          </w:p>
          <w:p w14:paraId="3D14F41E" w14:textId="6BEAEC01" w:rsidR="00E91690" w:rsidRPr="0091180B" w:rsidRDefault="00E91690" w:rsidP="0091180B">
            <w:pPr>
              <w:rPr>
                <w:szCs w:val="24"/>
              </w:rPr>
            </w:pPr>
            <w:r>
              <w:rPr>
                <w:szCs w:val="24"/>
              </w:rPr>
              <w:t>a silničního hospodářství</w:t>
            </w:r>
          </w:p>
        </w:tc>
      </w:tr>
      <w:tr w:rsidR="00977556" w14:paraId="48039C4A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D9C2AA3" w14:textId="676EC18A" w:rsidR="000F6BB5" w:rsidRDefault="00E91690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6B1CB975" w14:textId="4105826E" w:rsidR="0091180B" w:rsidRPr="000F6BB5" w:rsidRDefault="00E91690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CEB1C18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D8F942E" w14:textId="77777777" w:rsidR="000F6BB5" w:rsidRPr="000B4D2B" w:rsidRDefault="000F6BB5" w:rsidP="00EE5E8B">
            <w:pPr>
              <w:pStyle w:val="Podtren"/>
            </w:pPr>
          </w:p>
          <w:p w14:paraId="183485A0" w14:textId="20B2D838" w:rsidR="000F6BB5" w:rsidRDefault="00E91690" w:rsidP="00EE5E8B">
            <w:pPr>
              <w:pStyle w:val="Radabodschze"/>
            </w:pPr>
            <w:r>
              <w:t xml:space="preserve">DP 09_02 Podpora opatření pro zvýšení bezpečnosti provozu a budování přechodů pro chodce 2026 – dodatek ke smlouvě o poskytnutí dotace s obcí Klokočí </w:t>
            </w:r>
          </w:p>
          <w:p w14:paraId="31F70798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639C1D0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2A1C8AC" w14:textId="1CFB29B4" w:rsidR="00977556" w:rsidRDefault="00E91690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6E0883E" w14:textId="77777777" w:rsidTr="00871612">
        <w:tc>
          <w:tcPr>
            <w:tcW w:w="9212" w:type="dxa"/>
            <w:gridSpan w:val="2"/>
          </w:tcPr>
          <w:p w14:paraId="7711F492" w14:textId="727E1400" w:rsidR="00977556" w:rsidRPr="00EE5E8B" w:rsidRDefault="00E91690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6ED76818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670BF05" w14:textId="77777777" w:rsidTr="00A106CE">
        <w:tc>
          <w:tcPr>
            <w:tcW w:w="609" w:type="dxa"/>
          </w:tcPr>
          <w:p w14:paraId="58C15C0D" w14:textId="7187D86F" w:rsidR="007B494D" w:rsidRPr="009D6721" w:rsidRDefault="00E91690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0CF537F7" w14:textId="2C41A92F" w:rsidR="0031105F" w:rsidRPr="00E91690" w:rsidRDefault="00E91690" w:rsidP="00E91690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E91690">
              <w:rPr>
                <w:rFonts w:cs="Arial"/>
                <w:szCs w:val="24"/>
              </w:rPr>
              <w:t>o uzavření Dodatku č. 1 k veřejnoprávní smlouvě č. 2026/01710/ODSH/DSM o poskytnutí dotace s obcí Klokočí, se sídlem Klokočí 40, 753 61 Klokočí, IČO: 00301361 na akci „Rekonstrukce chodníku v obci Klokočí“, jímž dochází ke změně termínu realizace akce, termínu pro použití dotace a termínu pro předložení vyúčtování, ve znění dle přílohy č. 1 tohoto usnesení</w:t>
            </w:r>
          </w:p>
        </w:tc>
      </w:tr>
    </w:tbl>
    <w:p w14:paraId="1E5CF6D0" w14:textId="77777777" w:rsidR="00AA661F" w:rsidRDefault="00AA661F" w:rsidP="00EE5E8B">
      <w:pPr>
        <w:pStyle w:val="nzvy"/>
        <w:rPr>
          <w:sz w:val="2"/>
          <w:szCs w:val="2"/>
        </w:rPr>
      </w:pPr>
    </w:p>
    <w:p w14:paraId="6F7554CA" w14:textId="77777777" w:rsidR="00AA661F" w:rsidRPr="00AA661F" w:rsidRDefault="00AA661F" w:rsidP="00AA661F"/>
    <w:p w14:paraId="0342B150" w14:textId="77777777" w:rsidR="00AA661F" w:rsidRDefault="00AA661F" w:rsidP="00AA661F"/>
    <w:p w14:paraId="3098FB24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044B5ABB" w14:textId="77777777" w:rsidTr="00B030C6">
        <w:tc>
          <w:tcPr>
            <w:tcW w:w="9210" w:type="dxa"/>
            <w:gridSpan w:val="2"/>
          </w:tcPr>
          <w:p w14:paraId="77E76CF1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7AB7D701" w14:textId="77777777" w:rsidTr="00CB619F">
        <w:tc>
          <w:tcPr>
            <w:tcW w:w="2093" w:type="dxa"/>
          </w:tcPr>
          <w:p w14:paraId="59E4711A" w14:textId="336A731D" w:rsidR="00C90A23" w:rsidRDefault="00E91690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BD3E2FD" w14:textId="15CEE080" w:rsidR="00C90A23" w:rsidRDefault="00E91690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E91690" w14:paraId="65E23DD1" w14:textId="77777777" w:rsidTr="00CB619F">
        <w:tc>
          <w:tcPr>
            <w:tcW w:w="2093" w:type="dxa"/>
          </w:tcPr>
          <w:p w14:paraId="5ED6408D" w14:textId="77777777" w:rsidR="00E91690" w:rsidRDefault="00E9169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C774015" w14:textId="77777777" w:rsidR="00E91690" w:rsidRDefault="00E91690" w:rsidP="00822DC7">
            <w:pPr>
              <w:keepNext/>
              <w:keepLines/>
              <w:spacing w:before="120" w:after="120"/>
            </w:pPr>
          </w:p>
        </w:tc>
      </w:tr>
      <w:tr w:rsidR="00E91690" w14:paraId="07BC8DF2" w14:textId="77777777" w:rsidTr="00CB619F">
        <w:tc>
          <w:tcPr>
            <w:tcW w:w="2093" w:type="dxa"/>
          </w:tcPr>
          <w:p w14:paraId="39331728" w14:textId="59850EB4" w:rsidR="00E91690" w:rsidRDefault="00E9169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80C3790" w14:textId="60920028" w:rsidR="00E91690" w:rsidRDefault="00E91690" w:rsidP="00822DC7">
            <w:pPr>
              <w:keepNext/>
              <w:keepLines/>
              <w:spacing w:before="120" w:after="120"/>
            </w:pPr>
            <w:r>
              <w:t>Mgr. Bohuslav Hudec náměstek hejtmana</w:t>
            </w:r>
          </w:p>
        </w:tc>
      </w:tr>
      <w:tr w:rsidR="00E91690" w14:paraId="2CE7F3E9" w14:textId="77777777" w:rsidTr="00CB619F">
        <w:tc>
          <w:tcPr>
            <w:tcW w:w="2093" w:type="dxa"/>
          </w:tcPr>
          <w:p w14:paraId="5E1168B3" w14:textId="77777777" w:rsidR="00E91690" w:rsidRDefault="00E9169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CEA8B1E" w14:textId="77777777" w:rsidR="00E91690" w:rsidRDefault="00E91690" w:rsidP="00822DC7">
            <w:pPr>
              <w:keepNext/>
              <w:keepLines/>
              <w:spacing w:before="120" w:after="120"/>
            </w:pPr>
          </w:p>
        </w:tc>
      </w:tr>
      <w:tr w:rsidR="00E91690" w14:paraId="770E2DFE" w14:textId="77777777" w:rsidTr="00CB619F">
        <w:tc>
          <w:tcPr>
            <w:tcW w:w="2093" w:type="dxa"/>
          </w:tcPr>
          <w:p w14:paraId="2815BFCD" w14:textId="62181488" w:rsidR="00E91690" w:rsidRDefault="00E91690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56BE3C7" w14:textId="50D89952" w:rsidR="00E91690" w:rsidRDefault="00E91690" w:rsidP="00822DC7">
            <w:pPr>
              <w:keepNext/>
              <w:keepLines/>
              <w:spacing w:before="120" w:after="120"/>
            </w:pPr>
            <w:r>
              <w:t xml:space="preserve">Mgr. František </w:t>
            </w:r>
            <w:proofErr w:type="spellStart"/>
            <w:r>
              <w:t>Pěruška</w:t>
            </w:r>
            <w:proofErr w:type="spellEnd"/>
            <w:r>
              <w:t xml:space="preserve"> vedoucí odboru dopravy a silničního hospodářství</w:t>
            </w:r>
          </w:p>
        </w:tc>
      </w:tr>
      <w:tr w:rsidR="00E91690" w14:paraId="6DDA1302" w14:textId="77777777" w:rsidTr="00CB619F">
        <w:tc>
          <w:tcPr>
            <w:tcW w:w="2093" w:type="dxa"/>
          </w:tcPr>
          <w:p w14:paraId="2028C89D" w14:textId="77777777" w:rsidR="00E91690" w:rsidRDefault="00E91690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7A4F1B8" w14:textId="77777777" w:rsidR="00E91690" w:rsidRDefault="00E91690" w:rsidP="00822DC7">
            <w:pPr>
              <w:keepNext/>
              <w:keepLines/>
              <w:spacing w:before="120" w:after="120"/>
            </w:pPr>
          </w:p>
        </w:tc>
      </w:tr>
    </w:tbl>
    <w:p w14:paraId="79C02C0F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D204" w14:textId="77777777" w:rsidR="00226B08" w:rsidRDefault="00226B08">
      <w:r>
        <w:separator/>
      </w:r>
    </w:p>
  </w:endnote>
  <w:endnote w:type="continuationSeparator" w:id="0">
    <w:p w14:paraId="05D08232" w14:textId="77777777" w:rsidR="00226B08" w:rsidRDefault="00226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66E99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ADD99C1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524FD" w14:textId="77777777" w:rsidR="00226B08" w:rsidRDefault="00226B08">
      <w:r>
        <w:separator/>
      </w:r>
    </w:p>
  </w:footnote>
  <w:footnote w:type="continuationSeparator" w:id="0">
    <w:p w14:paraId="3BB049D0" w14:textId="77777777" w:rsidR="00226B08" w:rsidRDefault="00226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E1EDD" w14:textId="77777777" w:rsidR="00F166CE" w:rsidRDefault="00F166CE">
    <w:pPr>
      <w:pStyle w:val="Zhlav"/>
    </w:pPr>
  </w:p>
  <w:p w14:paraId="36A2EDEF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1690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26B08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1690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4D9B4"/>
  <w15:chartTrackingRefBased/>
  <w15:docId w15:val="{E204A473-5368-4973-9C6E-AB051566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148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