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75A6750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A6E5FB5" w14:textId="506CAA25" w:rsidR="00977556" w:rsidRPr="006920D0" w:rsidRDefault="00876157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30.</w:t>
            </w:r>
          </w:p>
        </w:tc>
      </w:tr>
      <w:tr w:rsidR="0091180B" w14:paraId="14E77110" w14:textId="77777777" w:rsidTr="00D5490C">
        <w:tc>
          <w:tcPr>
            <w:tcW w:w="6307" w:type="dxa"/>
            <w:tcMar>
              <w:right w:w="340" w:type="dxa"/>
            </w:tcMar>
          </w:tcPr>
          <w:p w14:paraId="723A499E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1271F45" w14:textId="0E4484BF" w:rsidR="0091180B" w:rsidRPr="0091180B" w:rsidRDefault="00876157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3C51E2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E921DF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142B46B" w14:textId="77777777" w:rsidTr="00D5490C">
        <w:tc>
          <w:tcPr>
            <w:tcW w:w="6307" w:type="dxa"/>
            <w:tcMar>
              <w:right w:w="340" w:type="dxa"/>
            </w:tcMar>
          </w:tcPr>
          <w:p w14:paraId="7C23D76C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84DEF8D" w14:textId="77777777" w:rsidR="0091180B" w:rsidRDefault="00876157" w:rsidP="0091180B">
            <w:pPr>
              <w:rPr>
                <w:szCs w:val="24"/>
              </w:rPr>
            </w:pPr>
            <w:r>
              <w:rPr>
                <w:szCs w:val="24"/>
              </w:rPr>
              <w:t>JUDr. Martin Škurek, Ph.D.</w:t>
            </w:r>
          </w:p>
          <w:p w14:paraId="690A9BF5" w14:textId="77777777" w:rsidR="00876157" w:rsidRDefault="00876157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4E2B26C8" w14:textId="77777777" w:rsidR="00876157" w:rsidRDefault="00876157" w:rsidP="0091180B">
            <w:pPr>
              <w:rPr>
                <w:szCs w:val="24"/>
              </w:rPr>
            </w:pPr>
          </w:p>
          <w:p w14:paraId="5038859B" w14:textId="77777777" w:rsidR="00876157" w:rsidRDefault="0087615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Bc. Zbyněk Vočka </w:t>
            </w:r>
          </w:p>
          <w:p w14:paraId="5C27E2BF" w14:textId="77777777" w:rsidR="00876157" w:rsidRDefault="00876157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sociálních věcí</w:t>
            </w:r>
          </w:p>
          <w:p w14:paraId="060C4F16" w14:textId="236A74E2" w:rsidR="00876157" w:rsidRPr="0091180B" w:rsidRDefault="00876157" w:rsidP="0091180B">
            <w:pPr>
              <w:rPr>
                <w:szCs w:val="24"/>
              </w:rPr>
            </w:pPr>
          </w:p>
        </w:tc>
      </w:tr>
      <w:tr w:rsidR="00977556" w14:paraId="26909D38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71033E8" w14:textId="5FA651B1" w:rsidR="000F6BB5" w:rsidRDefault="00876157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3A4063F" w14:textId="39226696" w:rsidR="0091180B" w:rsidRPr="000F6BB5" w:rsidRDefault="00876157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D13694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4EC2A43" w14:textId="77777777" w:rsidR="000F6BB5" w:rsidRPr="000B4D2B" w:rsidRDefault="000F6BB5" w:rsidP="00EE5E8B">
            <w:pPr>
              <w:pStyle w:val="Podtren"/>
            </w:pPr>
          </w:p>
          <w:p w14:paraId="431E19AA" w14:textId="1093D837" w:rsidR="000F6BB5" w:rsidRDefault="00876157" w:rsidP="00EE5E8B">
            <w:pPr>
              <w:pStyle w:val="Radabodschze"/>
            </w:pPr>
            <w:r>
              <w:t xml:space="preserve">Žádosti o poskytnutí individuální dotace v oblasti sociální </w:t>
            </w:r>
          </w:p>
          <w:p w14:paraId="74CB79FA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7273D5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CB998CA" w14:textId="62F2430E" w:rsidR="00977556" w:rsidRDefault="00876157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2BF6959" w14:textId="77777777" w:rsidTr="00871612">
        <w:tc>
          <w:tcPr>
            <w:tcW w:w="9212" w:type="dxa"/>
            <w:gridSpan w:val="2"/>
          </w:tcPr>
          <w:p w14:paraId="676A43FF" w14:textId="4A7BDEED" w:rsidR="00977556" w:rsidRPr="00EE5E8B" w:rsidRDefault="00876157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43961C3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175516B" w14:textId="77777777" w:rsidTr="00A106CE">
        <w:tc>
          <w:tcPr>
            <w:tcW w:w="609" w:type="dxa"/>
          </w:tcPr>
          <w:p w14:paraId="18683502" w14:textId="5F2974E4" w:rsidR="007B494D" w:rsidRPr="009D6721" w:rsidRDefault="0087615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70C645EC" w14:textId="4C24417A" w:rsidR="0031105F" w:rsidRPr="00876157" w:rsidRDefault="00876157" w:rsidP="00876157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nevyhovuje žádosti</w:t>
            </w:r>
            <w:r>
              <w:rPr>
                <w:rFonts w:cs="Arial"/>
                <w:szCs w:val="24"/>
              </w:rPr>
              <w:t xml:space="preserve"> </w:t>
            </w:r>
            <w:r w:rsidRPr="00876157">
              <w:rPr>
                <w:rFonts w:cs="Arial"/>
                <w:szCs w:val="24"/>
              </w:rPr>
              <w:t>o poskytnutí investiční dotace z rozpočtu Olomouckého kraje žadatele Charita Konice, Zahradní 690, Konice, PSČ: 798 52, IČO: 47921218, ve výši 10 000 000 Kč, na projekt „Vybudování nového zázemí pečovatelské a odlehčovací služby – investiční výdaje“ s odůvodněním, že se nejedná o mimořádný projekt s minimálně celokrajským dopadem</w:t>
            </w:r>
          </w:p>
        </w:tc>
      </w:tr>
    </w:tbl>
    <w:p w14:paraId="0CC131E4" w14:textId="77777777" w:rsidR="00AA661F" w:rsidRDefault="00AA661F" w:rsidP="00EE5E8B">
      <w:pPr>
        <w:pStyle w:val="nzvy"/>
        <w:rPr>
          <w:sz w:val="2"/>
          <w:szCs w:val="2"/>
        </w:rPr>
      </w:pPr>
    </w:p>
    <w:p w14:paraId="6AA3BE42" w14:textId="77777777" w:rsidR="00AA661F" w:rsidRPr="00AA661F" w:rsidRDefault="00AA661F" w:rsidP="00AA661F"/>
    <w:p w14:paraId="26C6EBCB" w14:textId="77777777" w:rsidR="00AA661F" w:rsidRDefault="00AA661F" w:rsidP="00AA661F"/>
    <w:p w14:paraId="385085A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8F9AFCD" w14:textId="77777777" w:rsidTr="00B030C6">
        <w:tc>
          <w:tcPr>
            <w:tcW w:w="9210" w:type="dxa"/>
            <w:gridSpan w:val="2"/>
          </w:tcPr>
          <w:p w14:paraId="0423B594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5FDC8B83" w14:textId="77777777" w:rsidTr="00CB619F">
        <w:tc>
          <w:tcPr>
            <w:tcW w:w="2093" w:type="dxa"/>
          </w:tcPr>
          <w:p w14:paraId="4DDA3EC9" w14:textId="78F3F018" w:rsidR="00C90A23" w:rsidRDefault="00876157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8A793C3" w14:textId="414EB0DF" w:rsidR="00C90A23" w:rsidRDefault="00876157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876157" w14:paraId="33A5C143" w14:textId="77777777" w:rsidTr="00CB619F">
        <w:tc>
          <w:tcPr>
            <w:tcW w:w="2093" w:type="dxa"/>
          </w:tcPr>
          <w:p w14:paraId="06D7B015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B8AB746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</w:tr>
      <w:tr w:rsidR="00876157" w14:paraId="73BB2D94" w14:textId="77777777" w:rsidTr="00CB619F">
        <w:tc>
          <w:tcPr>
            <w:tcW w:w="2093" w:type="dxa"/>
          </w:tcPr>
          <w:p w14:paraId="0E0FCAE9" w14:textId="554DDA50" w:rsidR="00876157" w:rsidRDefault="0087615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EE7F553" w14:textId="26BD0EBF" w:rsidR="00876157" w:rsidRDefault="00876157" w:rsidP="00822DC7">
            <w:pPr>
              <w:keepNext/>
              <w:keepLines/>
              <w:spacing w:before="120" w:after="120"/>
            </w:pPr>
            <w:r>
              <w:t>JUDr. Martin Škurek, Ph.D. náměstek hejtmana</w:t>
            </w:r>
          </w:p>
        </w:tc>
      </w:tr>
      <w:tr w:rsidR="00876157" w14:paraId="3299E75E" w14:textId="77777777" w:rsidTr="00CB619F">
        <w:tc>
          <w:tcPr>
            <w:tcW w:w="2093" w:type="dxa"/>
          </w:tcPr>
          <w:p w14:paraId="54469AFC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3B49A8D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</w:tr>
      <w:tr w:rsidR="00876157" w14:paraId="501139A3" w14:textId="77777777" w:rsidTr="00CB619F">
        <w:tc>
          <w:tcPr>
            <w:tcW w:w="2093" w:type="dxa"/>
          </w:tcPr>
          <w:p w14:paraId="72784FED" w14:textId="511CD8A3" w:rsidR="00876157" w:rsidRDefault="0087615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C9F2313" w14:textId="5AAFD35C" w:rsidR="00876157" w:rsidRDefault="00876157" w:rsidP="00822DC7">
            <w:pPr>
              <w:keepNext/>
              <w:keepLines/>
              <w:spacing w:before="120" w:after="120"/>
            </w:pPr>
            <w:r>
              <w:t xml:space="preserve">Mgr. Bc. Zbyněk </w:t>
            </w:r>
            <w:proofErr w:type="gramStart"/>
            <w:r>
              <w:t>Vočka  vedoucí</w:t>
            </w:r>
            <w:proofErr w:type="gramEnd"/>
            <w:r>
              <w:t xml:space="preserve"> odboru sociálních věcí</w:t>
            </w:r>
          </w:p>
        </w:tc>
      </w:tr>
      <w:tr w:rsidR="00876157" w14:paraId="53D297F8" w14:textId="77777777" w:rsidTr="00CB619F">
        <w:tc>
          <w:tcPr>
            <w:tcW w:w="2093" w:type="dxa"/>
          </w:tcPr>
          <w:p w14:paraId="4B599A22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77AF9EB" w14:textId="77777777" w:rsidR="00876157" w:rsidRDefault="00876157" w:rsidP="00822DC7">
            <w:pPr>
              <w:keepNext/>
              <w:keepLines/>
              <w:spacing w:before="120" w:after="120"/>
            </w:pPr>
          </w:p>
        </w:tc>
      </w:tr>
    </w:tbl>
    <w:p w14:paraId="2AE0FB1B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F6D5" w14:textId="77777777" w:rsidR="00334712" w:rsidRDefault="00334712">
      <w:r>
        <w:separator/>
      </w:r>
    </w:p>
  </w:endnote>
  <w:endnote w:type="continuationSeparator" w:id="0">
    <w:p w14:paraId="21167F3D" w14:textId="77777777" w:rsidR="00334712" w:rsidRDefault="0033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9D7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5EE7CF44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6CD3" w14:textId="77777777" w:rsidR="00334712" w:rsidRDefault="00334712">
      <w:r>
        <w:separator/>
      </w:r>
    </w:p>
  </w:footnote>
  <w:footnote w:type="continuationSeparator" w:id="0">
    <w:p w14:paraId="0791A76E" w14:textId="77777777" w:rsidR="00334712" w:rsidRDefault="00334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932B7" w14:textId="77777777" w:rsidR="00F166CE" w:rsidRDefault="00F166CE">
    <w:pPr>
      <w:pStyle w:val="Zhlav"/>
    </w:pPr>
  </w:p>
  <w:p w14:paraId="082B7E1C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6157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34712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76157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846979"/>
  <w15:chartTrackingRefBased/>
  <w15:docId w15:val="{192FEC4F-A4C0-44CB-8621-EE56371F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