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76C82CB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284B04E" w14:textId="61040DCD" w:rsidR="00977556" w:rsidRPr="006920D0" w:rsidRDefault="0015621E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4.1.</w:t>
            </w:r>
          </w:p>
        </w:tc>
      </w:tr>
      <w:tr w:rsidR="0091180B" w14:paraId="451DCDCC" w14:textId="77777777" w:rsidTr="00D5490C">
        <w:tc>
          <w:tcPr>
            <w:tcW w:w="6307" w:type="dxa"/>
            <w:tcMar>
              <w:right w:w="340" w:type="dxa"/>
            </w:tcMar>
          </w:tcPr>
          <w:p w14:paraId="28E27326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26844A3" w14:textId="1C5A6560" w:rsidR="0091180B" w:rsidRPr="0091180B" w:rsidRDefault="0015621E" w:rsidP="0091180B">
            <w:pPr>
              <w:rPr>
                <w:szCs w:val="24"/>
              </w:rPr>
            </w:pPr>
            <w:r>
              <w:rPr>
                <w:szCs w:val="24"/>
              </w:rPr>
              <w:t>předsedkyně výboru zastupitelstva</w:t>
            </w:r>
          </w:p>
        </w:tc>
      </w:tr>
      <w:tr w:rsidR="00977556" w14:paraId="24082AE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36CE7DF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3EB9CD7A" w14:textId="77777777" w:rsidTr="00D5490C">
        <w:tc>
          <w:tcPr>
            <w:tcW w:w="6307" w:type="dxa"/>
            <w:tcMar>
              <w:right w:w="340" w:type="dxa"/>
            </w:tcMar>
          </w:tcPr>
          <w:p w14:paraId="6862D867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34B03F5" w14:textId="77777777" w:rsidR="0091180B" w:rsidRDefault="0015621E" w:rsidP="0091180B">
            <w:pPr>
              <w:rPr>
                <w:szCs w:val="24"/>
              </w:rPr>
            </w:pPr>
            <w:r>
              <w:rPr>
                <w:szCs w:val="24"/>
              </w:rPr>
              <w:t>Mgr. Jaromíra Lónová</w:t>
            </w:r>
          </w:p>
          <w:p w14:paraId="086564C0" w14:textId="77777777" w:rsidR="0015621E" w:rsidRDefault="0015621E" w:rsidP="0091180B">
            <w:pPr>
              <w:rPr>
                <w:szCs w:val="24"/>
              </w:rPr>
            </w:pPr>
            <w:r>
              <w:rPr>
                <w:szCs w:val="24"/>
              </w:rPr>
              <w:t>předsedkyně Výboru pro výchovu, vzdělávání a zaměstnanost Zastupitelstva Olomouckého kraje</w:t>
            </w:r>
          </w:p>
          <w:p w14:paraId="533520C8" w14:textId="77777777" w:rsidR="0015621E" w:rsidRDefault="0015621E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490AA555" w14:textId="77777777" w:rsidR="0015621E" w:rsidRDefault="0015621E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  <w:p w14:paraId="1190BC40" w14:textId="77777777" w:rsidR="0015621E" w:rsidRDefault="0015621E" w:rsidP="0091180B">
            <w:pPr>
              <w:rPr>
                <w:szCs w:val="24"/>
              </w:rPr>
            </w:pPr>
          </w:p>
          <w:p w14:paraId="3314C441" w14:textId="383767B5" w:rsidR="0015621E" w:rsidRPr="0091180B" w:rsidRDefault="0015621E" w:rsidP="0091180B">
            <w:pPr>
              <w:rPr>
                <w:szCs w:val="24"/>
              </w:rPr>
            </w:pPr>
          </w:p>
        </w:tc>
      </w:tr>
      <w:tr w:rsidR="00977556" w14:paraId="30694A57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90C8F51" w14:textId="4E0411DF" w:rsidR="000F6BB5" w:rsidRDefault="0015621E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71E319FF" w14:textId="2104F33E" w:rsidR="0091180B" w:rsidRPr="000F6BB5" w:rsidRDefault="0015621E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0EA370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255CB70" w14:textId="77777777" w:rsidR="000F6BB5" w:rsidRPr="000B4D2B" w:rsidRDefault="000F6BB5" w:rsidP="00EE5E8B">
            <w:pPr>
              <w:pStyle w:val="Podtren"/>
            </w:pPr>
          </w:p>
          <w:p w14:paraId="406A6DBD" w14:textId="2A935068" w:rsidR="000F6BB5" w:rsidRDefault="0015621E" w:rsidP="00EE5E8B">
            <w:pPr>
              <w:pStyle w:val="Radabodschze"/>
            </w:pPr>
            <w:r>
              <w:t>Zápis ze zasedání výboru Zastupitelstva Olomouckého kraje – Výbor pro výchovu, vzdělávání a zaměstnanost</w:t>
            </w:r>
          </w:p>
          <w:p w14:paraId="4E00D4A2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5934600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44EAC4B" w14:textId="542714B6" w:rsidR="00977556" w:rsidRDefault="0015621E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2CD979C" w14:textId="77777777" w:rsidTr="00871612">
        <w:tc>
          <w:tcPr>
            <w:tcW w:w="9212" w:type="dxa"/>
            <w:gridSpan w:val="2"/>
          </w:tcPr>
          <w:p w14:paraId="4955FCBC" w14:textId="454AB177" w:rsidR="00977556" w:rsidRPr="00EE5E8B" w:rsidRDefault="0015621E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243DF0F3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5249482" w14:textId="77777777" w:rsidTr="00A106CE">
        <w:tc>
          <w:tcPr>
            <w:tcW w:w="609" w:type="dxa"/>
          </w:tcPr>
          <w:p w14:paraId="7751535F" w14:textId="0C6D8B48" w:rsidR="007B494D" w:rsidRPr="009D6721" w:rsidRDefault="0015621E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05F86418" w14:textId="41BB4D8B" w:rsidR="0031105F" w:rsidRPr="0015621E" w:rsidRDefault="0015621E" w:rsidP="0015621E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15621E">
              <w:rPr>
                <w:rFonts w:cs="Arial"/>
                <w:szCs w:val="24"/>
              </w:rPr>
              <w:t>zápis z 9. zasedání Výboru pro výchovu, vzdělávání a zaměstnanost Zastupitelstva Olomouckého kraje konaného dne 26. 8. 2026</w:t>
            </w:r>
          </w:p>
        </w:tc>
      </w:tr>
    </w:tbl>
    <w:p w14:paraId="07620404" w14:textId="77777777" w:rsidR="00AA661F" w:rsidRDefault="00AA661F" w:rsidP="00EE5E8B">
      <w:pPr>
        <w:pStyle w:val="nzvy"/>
        <w:rPr>
          <w:sz w:val="2"/>
          <w:szCs w:val="2"/>
        </w:rPr>
      </w:pPr>
    </w:p>
    <w:p w14:paraId="5640B730" w14:textId="77777777" w:rsidR="00AA661F" w:rsidRPr="00AA661F" w:rsidRDefault="00AA661F" w:rsidP="00AA661F"/>
    <w:p w14:paraId="0BC08CF3" w14:textId="77777777" w:rsidR="00AA661F" w:rsidRDefault="00AA661F" w:rsidP="00AA661F"/>
    <w:p w14:paraId="74EBF7F4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1FE4352F" w14:textId="77777777" w:rsidTr="00B030C6">
        <w:tc>
          <w:tcPr>
            <w:tcW w:w="9210" w:type="dxa"/>
            <w:gridSpan w:val="2"/>
          </w:tcPr>
          <w:p w14:paraId="1B9435E4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666C4354" w14:textId="77777777" w:rsidTr="00CB619F">
        <w:tc>
          <w:tcPr>
            <w:tcW w:w="2093" w:type="dxa"/>
          </w:tcPr>
          <w:p w14:paraId="10D91F3F" w14:textId="4F993233" w:rsidR="00C90A23" w:rsidRDefault="0015621E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74907F30" w14:textId="43279DA7" w:rsidR="00C90A23" w:rsidRDefault="0015621E" w:rsidP="00822DC7">
            <w:pPr>
              <w:keepNext/>
              <w:keepLines/>
              <w:spacing w:before="120" w:after="120"/>
            </w:pPr>
            <w:r>
              <w:t>předsedkyně výboru zastupitelstva</w:t>
            </w:r>
          </w:p>
        </w:tc>
      </w:tr>
      <w:tr w:rsidR="0015621E" w14:paraId="43E1FC4F" w14:textId="77777777" w:rsidTr="00CB619F">
        <w:tc>
          <w:tcPr>
            <w:tcW w:w="2093" w:type="dxa"/>
          </w:tcPr>
          <w:p w14:paraId="000529E0" w14:textId="77777777" w:rsidR="0015621E" w:rsidRDefault="0015621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1242D12" w14:textId="77777777" w:rsidR="0015621E" w:rsidRDefault="0015621E" w:rsidP="00822DC7">
            <w:pPr>
              <w:keepNext/>
              <w:keepLines/>
              <w:spacing w:before="120" w:after="120"/>
            </w:pPr>
          </w:p>
        </w:tc>
      </w:tr>
      <w:tr w:rsidR="0015621E" w14:paraId="057C7C69" w14:textId="77777777" w:rsidTr="00CB619F">
        <w:tc>
          <w:tcPr>
            <w:tcW w:w="2093" w:type="dxa"/>
          </w:tcPr>
          <w:p w14:paraId="77562870" w14:textId="50C9F683" w:rsidR="0015621E" w:rsidRDefault="0015621E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F5A47AD" w14:textId="6F02E471" w:rsidR="0015621E" w:rsidRDefault="0015621E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15621E" w14:paraId="50D9DB96" w14:textId="77777777" w:rsidTr="00CB619F">
        <w:tc>
          <w:tcPr>
            <w:tcW w:w="2093" w:type="dxa"/>
          </w:tcPr>
          <w:p w14:paraId="6ED49A73" w14:textId="77777777" w:rsidR="0015621E" w:rsidRDefault="0015621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D362297" w14:textId="77777777" w:rsidR="0015621E" w:rsidRDefault="0015621E" w:rsidP="00822DC7">
            <w:pPr>
              <w:keepNext/>
              <w:keepLines/>
              <w:spacing w:before="120" w:after="120"/>
            </w:pPr>
          </w:p>
        </w:tc>
      </w:tr>
    </w:tbl>
    <w:p w14:paraId="625FE71F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D9CF4" w14:textId="77777777" w:rsidR="005767A8" w:rsidRDefault="005767A8">
      <w:r>
        <w:separator/>
      </w:r>
    </w:p>
  </w:endnote>
  <w:endnote w:type="continuationSeparator" w:id="0">
    <w:p w14:paraId="4F8D5A4A" w14:textId="77777777" w:rsidR="005767A8" w:rsidRDefault="00576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DAC3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4E76307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25AD7" w14:textId="77777777" w:rsidR="005767A8" w:rsidRDefault="005767A8">
      <w:r>
        <w:separator/>
      </w:r>
    </w:p>
  </w:footnote>
  <w:footnote w:type="continuationSeparator" w:id="0">
    <w:p w14:paraId="0307AF7E" w14:textId="77777777" w:rsidR="005767A8" w:rsidRDefault="00576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7537" w14:textId="77777777" w:rsidR="00F166CE" w:rsidRDefault="00F166CE">
    <w:pPr>
      <w:pStyle w:val="Zhlav"/>
    </w:pPr>
  </w:p>
  <w:p w14:paraId="177E651F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621E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5621E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767A8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86AA2D"/>
  <w15:chartTrackingRefBased/>
  <w15:docId w15:val="{320E8619-F2D9-4CD7-AFAA-A2CD1162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